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9D" w:rsidRPr="00315684" w:rsidRDefault="00331A27" w:rsidP="00315684">
      <w:pPr>
        <w:pStyle w:val="Heading1"/>
        <w:ind w:left="3600"/>
        <w:jc w:val="left"/>
        <w:rPr>
          <w:rFonts w:ascii="Palatino Linotype" w:hAnsi="Palatino Linotype" w:cs="Palatino Linotype"/>
          <w:sz w:val="18"/>
          <w:szCs w:val="18"/>
        </w:rPr>
      </w:pPr>
      <w:r w:rsidRPr="00331A27"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alt="4@@6@6@4C10E5GD68@9D4EG4E24CG862076N9&lt;9:2@SIT@VDH,D3@04BIHO@]C11601154!@B458E4110DB82@C31E@elho!@rrhru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-136.8pt;width:.05pt;height:.05pt;z-index:2;visibility:hidden">
            <w10:anchorlock/>
          </v:shape>
        </w:pict>
      </w:r>
      <w:r w:rsidRPr="00331A27">
        <w:rPr>
          <w:rFonts w:ascii="Palatino Linotype" w:hAnsi="Palatino Linotype" w:cs="Palatino Linotype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Logo" style="width:1in;height:63pt;visibility:visible">
            <v:imagedata r:id="rId5" o:title=""/>
          </v:shape>
        </w:pict>
      </w:r>
    </w:p>
    <w:p w:rsidR="00CE2D9D" w:rsidRPr="00315684" w:rsidRDefault="00CE2D9D" w:rsidP="00315684">
      <w:pPr>
        <w:pStyle w:val="Heading1"/>
        <w:rPr>
          <w:rFonts w:ascii="Palatino Linotype" w:hAnsi="Palatino Linotype" w:cs="Palatino Linotype"/>
          <w:sz w:val="18"/>
          <w:szCs w:val="18"/>
        </w:rPr>
      </w:pPr>
    </w:p>
    <w:p w:rsidR="00CE2D9D" w:rsidRPr="009D3150" w:rsidRDefault="00CE2D9D" w:rsidP="00315684">
      <w:pPr>
        <w:pStyle w:val="Heading1"/>
        <w:rPr>
          <w:rFonts w:ascii="Palatino Linotype" w:hAnsi="Palatino Linotype" w:cs="Palatino Linotype"/>
          <w:sz w:val="22"/>
          <w:szCs w:val="22"/>
        </w:rPr>
      </w:pPr>
      <w:r w:rsidRPr="009D3150">
        <w:rPr>
          <w:rFonts w:ascii="Palatino Linotype" w:hAnsi="Palatino Linotype" w:cs="Palatino Linotype"/>
          <w:sz w:val="22"/>
          <w:szCs w:val="22"/>
        </w:rPr>
        <w:t>VACANCY ANNOUNCEMENT</w:t>
      </w:r>
    </w:p>
    <w:p w:rsidR="00CE2D9D" w:rsidRPr="00315684" w:rsidRDefault="00CE2D9D" w:rsidP="00012782">
      <w:pPr>
        <w:pStyle w:val="Pa6"/>
        <w:rPr>
          <w:rFonts w:ascii="Palatino Linotype" w:eastAsia="SFKLNM+LucidaSansStd" w:hAnsi="Palatino Linotype" w:cs="Palatino Linotype"/>
          <w:sz w:val="20"/>
          <w:szCs w:val="20"/>
        </w:rPr>
      </w:pPr>
      <w:r>
        <w:rPr>
          <w:rFonts w:ascii="Palatino Linotype" w:eastAsia="SFKLNM+LucidaSansStd" w:hAnsi="Palatino Linotype" w:cs="Palatino Linotype"/>
          <w:sz w:val="20"/>
          <w:szCs w:val="20"/>
        </w:rPr>
        <w:t xml:space="preserve">We are one </w:t>
      </w:r>
      <w:r w:rsidRPr="00315684">
        <w:rPr>
          <w:rFonts w:ascii="Palatino Linotype" w:eastAsia="SFKLNM+LucidaSansStd" w:hAnsi="Palatino Linotype" w:cs="Palatino Linotype"/>
          <w:sz w:val="20"/>
          <w:szCs w:val="20"/>
        </w:rPr>
        <w:t xml:space="preserve">of the world’s leading telecommunication equipment manufacturers and supplier with offices around the globe. We are seeking to recruit high caliber and result oriented individuals to fill the following vacant positions: </w:t>
      </w:r>
    </w:p>
    <w:p w:rsidR="00CE2D9D" w:rsidRPr="00315684" w:rsidRDefault="00CE2D9D" w:rsidP="00A9728F">
      <w:pPr>
        <w:pStyle w:val="Default"/>
        <w:rPr>
          <w:rFonts w:ascii="Palatino Linotype" w:hAnsi="Palatino Linotype" w:cs="Palatino Linotype"/>
        </w:rPr>
      </w:pPr>
    </w:p>
    <w:p w:rsidR="00CE2D9D" w:rsidRPr="009D3150" w:rsidRDefault="00CE2D9D" w:rsidP="00C421CD">
      <w:pPr>
        <w:pStyle w:val="Pa6"/>
        <w:ind w:left="340" w:hanging="340"/>
        <w:jc w:val="both"/>
        <w:rPr>
          <w:rFonts w:ascii="Palatino Linotype" w:hAnsi="Palatino Linotype" w:cs="Palatino Linotype"/>
          <w:sz w:val="22"/>
          <w:szCs w:val="22"/>
        </w:rPr>
      </w:pPr>
      <w:r w:rsidRPr="009D3150">
        <w:rPr>
          <w:rStyle w:val="A2"/>
          <w:rFonts w:ascii="Palatino Linotype" w:hAnsi="Palatino Linotype" w:cs="Palatino Linotype"/>
          <w:sz w:val="22"/>
          <w:szCs w:val="22"/>
        </w:rPr>
        <w:t>VAS (IN/OCS) Senior</w:t>
      </w:r>
      <w:r>
        <w:rPr>
          <w:rStyle w:val="A2"/>
          <w:rFonts w:ascii="Palatino Linotype" w:hAnsi="Palatino Linotype" w:cs="Palatino Linotype"/>
          <w:sz w:val="22"/>
          <w:szCs w:val="22"/>
        </w:rPr>
        <w:t xml:space="preserve"> Engineer (2</w:t>
      </w:r>
      <w:r w:rsidRPr="009D3150">
        <w:rPr>
          <w:rStyle w:val="A2"/>
          <w:rFonts w:ascii="Palatino Linotype" w:hAnsi="Palatino Linotype" w:cs="Palatino Linotype"/>
          <w:sz w:val="22"/>
          <w:szCs w:val="22"/>
        </w:rPr>
        <w:t xml:space="preserve"> position</w:t>
      </w:r>
      <w:r>
        <w:rPr>
          <w:rStyle w:val="A2"/>
          <w:rFonts w:ascii="Palatino Linotype" w:hAnsi="Palatino Linotype" w:cs="Palatino Linotype"/>
          <w:sz w:val="22"/>
          <w:szCs w:val="22"/>
        </w:rPr>
        <w:t>s</w:t>
      </w:r>
      <w:r w:rsidRPr="009D3150">
        <w:rPr>
          <w:rStyle w:val="A2"/>
          <w:rFonts w:ascii="Palatino Linotype" w:hAnsi="Palatino Linotype" w:cs="Palatino Linotype"/>
          <w:sz w:val="22"/>
          <w:szCs w:val="22"/>
        </w:rPr>
        <w:t>)</w:t>
      </w:r>
    </w:p>
    <w:p w:rsidR="00CE2D9D" w:rsidRPr="00315684" w:rsidRDefault="00CE2D9D" w:rsidP="00C421CD">
      <w:pPr>
        <w:pStyle w:val="Pa3"/>
        <w:ind w:left="640" w:hanging="280"/>
        <w:jc w:val="both"/>
        <w:rPr>
          <w:rFonts w:ascii="Palatino Linotype" w:hAnsi="Palatino Linotype" w:cs="Palatino Linotype"/>
          <w:sz w:val="20"/>
          <w:szCs w:val="20"/>
        </w:rPr>
      </w:pPr>
      <w:r w:rsidRPr="00315684">
        <w:rPr>
          <w:rStyle w:val="A0"/>
          <w:rFonts w:ascii="Palatino Linotype" w:hAnsi="Palatino Linotype" w:cs="Palatino Linotype"/>
          <w:b/>
          <w:bCs/>
          <w:color w:val="auto"/>
          <w:sz w:val="20"/>
          <w:szCs w:val="20"/>
        </w:rPr>
        <w:t>Requirements:</w:t>
      </w:r>
    </w:p>
    <w:p w:rsidR="00CE2D9D" w:rsidRPr="00315684" w:rsidRDefault="00CE2D9D" w:rsidP="004D0AE8">
      <w:pPr>
        <w:pStyle w:val="Pa3"/>
        <w:numPr>
          <w:ilvl w:val="0"/>
          <w:numId w:val="17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At least 3 years experience in</w:t>
      </w:r>
      <w:r w:rsidRPr="00315684">
        <w:rPr>
          <w:rFonts w:ascii="Palatino Linotype" w:hAnsi="Palatino Linotype" w:cs="Palatino Linotype"/>
          <w:sz w:val="20"/>
          <w:szCs w:val="20"/>
        </w:rPr>
        <w:t xml:space="preserve"> IN/OCS at Development, Deployment or Maintenance level. Knowledge of Huawei VAS Product (IN/ITELLIN/USAU/OCS) is an added advantage.</w:t>
      </w:r>
    </w:p>
    <w:p w:rsidR="00CE2D9D" w:rsidRPr="00315684" w:rsidRDefault="00CE2D9D" w:rsidP="004D0AE8">
      <w:pPr>
        <w:pStyle w:val="Pa3"/>
        <w:numPr>
          <w:ilvl w:val="0"/>
          <w:numId w:val="17"/>
        </w:numPr>
        <w:jc w:val="both"/>
        <w:rPr>
          <w:rStyle w:val="A0"/>
          <w:rFonts w:ascii="Palatino Linotype" w:hAnsi="Palatino Linotype" w:cs="Palatino Linotype"/>
          <w:color w:val="auto"/>
          <w:sz w:val="20"/>
          <w:szCs w:val="20"/>
        </w:rPr>
      </w:pPr>
      <w:r w:rsidRPr="00315684">
        <w:rPr>
          <w:rFonts w:ascii="Palatino Linotype" w:hAnsi="Palatino Linotype" w:cs="Palatino Linotype"/>
          <w:sz w:val="20"/>
          <w:szCs w:val="20"/>
        </w:rPr>
        <w:t xml:space="preserve">Very good knowledge in </w:t>
      </w: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 xml:space="preserve">related Datacom equipments (IP Networking) with an emphasis on engineering, system commissioning, and equipment maintenance is mandatory. </w:t>
      </w:r>
    </w:p>
    <w:p w:rsidR="00CE2D9D" w:rsidRPr="00315684" w:rsidRDefault="00CE2D9D" w:rsidP="004D0AE8">
      <w:pPr>
        <w:pStyle w:val="Pa11"/>
        <w:numPr>
          <w:ilvl w:val="0"/>
          <w:numId w:val="16"/>
        </w:numPr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Excellent knowledge and working experience on the following:</w:t>
      </w:r>
    </w:p>
    <w:p w:rsidR="00CE2D9D" w:rsidRPr="00315684" w:rsidRDefault="00CE2D9D" w:rsidP="004D0AE8">
      <w:pPr>
        <w:pStyle w:val="Pa3"/>
        <w:numPr>
          <w:ilvl w:val="1"/>
          <w:numId w:val="18"/>
        </w:numPr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Wireless (GSM/UMTS/CDMA)</w:t>
      </w:r>
    </w:p>
    <w:p w:rsidR="00CE2D9D" w:rsidRPr="00315684" w:rsidRDefault="00CE2D9D" w:rsidP="004D0AE8">
      <w:pPr>
        <w:pStyle w:val="Pa3"/>
        <w:numPr>
          <w:ilvl w:val="1"/>
          <w:numId w:val="18"/>
        </w:numPr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Informix/Oracle/Sybase/SQL Server database</w:t>
      </w:r>
    </w:p>
    <w:p w:rsidR="00CE2D9D" w:rsidRPr="00315684" w:rsidRDefault="00CE2D9D" w:rsidP="004D0AE8">
      <w:pPr>
        <w:pStyle w:val="Pa3"/>
        <w:numPr>
          <w:ilvl w:val="1"/>
          <w:numId w:val="18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 xml:space="preserve">In-depth knowledge and working experience in Unix systems. </w:t>
      </w:r>
      <w:r w:rsidRPr="00315684">
        <w:rPr>
          <w:rFonts w:ascii="Palatino Linotype" w:hAnsi="Palatino Linotype" w:cs="Palatino Linotype"/>
          <w:sz w:val="20"/>
          <w:szCs w:val="20"/>
        </w:rPr>
        <w:t>Knowledge on IBM AIX will be a clear advantage</w:t>
      </w:r>
    </w:p>
    <w:p w:rsidR="00CE2D9D" w:rsidRPr="00315684" w:rsidRDefault="00CE2D9D" w:rsidP="004D0AE8">
      <w:pPr>
        <w:pStyle w:val="Pa3"/>
        <w:numPr>
          <w:ilvl w:val="1"/>
          <w:numId w:val="18"/>
        </w:numPr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Knowledge of IN/VAS products and technologies</w:t>
      </w:r>
    </w:p>
    <w:p w:rsidR="00CE2D9D" w:rsidRPr="00315684" w:rsidRDefault="00CE2D9D" w:rsidP="004D0AE8">
      <w:pPr>
        <w:pStyle w:val="Pa3"/>
        <w:numPr>
          <w:ilvl w:val="1"/>
          <w:numId w:val="18"/>
        </w:numPr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TCP/IP Routing and protocols – certi</w:t>
      </w:r>
      <w:r w:rsidRPr="00315684">
        <w:rPr>
          <w:rStyle w:val="A0"/>
          <w:rFonts w:ascii="Palatino Linotype" w:eastAsia="MS Gothic" w:hAnsi="Palatino Linotype" w:cs="Palatino Linotype"/>
          <w:color w:val="auto"/>
          <w:sz w:val="20"/>
          <w:szCs w:val="20"/>
        </w:rPr>
        <w:t>fi</w:t>
      </w: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cation is preferred.</w:t>
      </w:r>
    </w:p>
    <w:p w:rsidR="00CE2D9D" w:rsidRPr="009D3150" w:rsidRDefault="00CE2D9D" w:rsidP="006A342A">
      <w:pPr>
        <w:pStyle w:val="Pa6"/>
        <w:ind w:left="340" w:hanging="340"/>
        <w:jc w:val="both"/>
      </w:pPr>
      <w:r w:rsidRPr="009D3150">
        <w:t xml:space="preserve">  </w:t>
      </w:r>
      <w:r w:rsidRPr="009D3150">
        <w:rPr>
          <w:rStyle w:val="A2"/>
          <w:rFonts w:ascii="Palatino Linotype" w:hAnsi="Palatino Linotype" w:cs="Palatino Linotype"/>
          <w:sz w:val="22"/>
          <w:szCs w:val="22"/>
        </w:rPr>
        <w:t>Data Network Engineer (1 position)</w:t>
      </w:r>
    </w:p>
    <w:p w:rsidR="00CE2D9D" w:rsidRPr="00315684" w:rsidRDefault="00CE2D9D" w:rsidP="00DD6032">
      <w:pPr>
        <w:pStyle w:val="Pa3"/>
        <w:ind w:left="640" w:hanging="280"/>
        <w:jc w:val="both"/>
        <w:rPr>
          <w:rFonts w:ascii="Palatino Linotype" w:hAnsi="Palatino Linotype" w:cs="Palatino Linotype"/>
          <w:sz w:val="20"/>
          <w:szCs w:val="20"/>
        </w:rPr>
      </w:pPr>
      <w:r w:rsidRPr="00315684">
        <w:rPr>
          <w:rStyle w:val="A0"/>
          <w:rFonts w:ascii="Palatino Linotype" w:hAnsi="Palatino Linotype" w:cs="Palatino Linotype"/>
          <w:b/>
          <w:bCs/>
          <w:color w:val="auto"/>
          <w:sz w:val="20"/>
          <w:szCs w:val="20"/>
        </w:rPr>
        <w:t>Requirements:</w:t>
      </w:r>
    </w:p>
    <w:p w:rsidR="00CE2D9D" w:rsidRPr="00315684" w:rsidRDefault="00CE2D9D" w:rsidP="004D0AE8">
      <w:pPr>
        <w:pStyle w:val="Pa3"/>
        <w:numPr>
          <w:ilvl w:val="0"/>
          <w:numId w:val="12"/>
        </w:numPr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At least 1 year experience in handling Datacom (routers, switches, IP network) equipments with an emphasis on engineering, system commissioning, System con</w:t>
      </w:r>
      <w:r w:rsidRPr="00315684">
        <w:rPr>
          <w:rStyle w:val="A0"/>
          <w:rFonts w:ascii="Palatino Linotype" w:eastAsia="MS Gothic" w:hAnsi="Palatino Linotype" w:cs="Palatino Linotype"/>
          <w:color w:val="auto"/>
          <w:sz w:val="20"/>
          <w:szCs w:val="20"/>
        </w:rPr>
        <w:t>fi</w:t>
      </w: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guration, software upgrade, Planning and equipment maintenance</w:t>
      </w:r>
    </w:p>
    <w:p w:rsidR="00CE2D9D" w:rsidRPr="00315684" w:rsidRDefault="00CE2D9D" w:rsidP="004D0AE8">
      <w:pPr>
        <w:pStyle w:val="Pa11"/>
        <w:numPr>
          <w:ilvl w:val="0"/>
          <w:numId w:val="12"/>
        </w:numPr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Excellent knowledge and working experience on the following:</w:t>
      </w:r>
    </w:p>
    <w:p w:rsidR="00CE2D9D" w:rsidRPr="00315684" w:rsidRDefault="00CE2D9D" w:rsidP="004D0AE8">
      <w:pPr>
        <w:pStyle w:val="Pa3"/>
        <w:numPr>
          <w:ilvl w:val="1"/>
          <w:numId w:val="13"/>
        </w:numPr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TCP/IP Routing and protocols – certi</w:t>
      </w:r>
      <w:r w:rsidRPr="00315684">
        <w:rPr>
          <w:rStyle w:val="A0"/>
          <w:rFonts w:ascii="Palatino Linotype" w:eastAsia="MS Gothic" w:hAnsi="Palatino Linotype" w:cs="Palatino Linotype"/>
          <w:color w:val="auto"/>
          <w:sz w:val="20"/>
          <w:szCs w:val="20"/>
        </w:rPr>
        <w:t>fi</w:t>
      </w: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cation is an added advantage.</w:t>
      </w:r>
    </w:p>
    <w:p w:rsidR="00CE2D9D" w:rsidRPr="00315684" w:rsidRDefault="00CE2D9D" w:rsidP="004D0AE8">
      <w:pPr>
        <w:pStyle w:val="Pa3"/>
        <w:numPr>
          <w:ilvl w:val="1"/>
          <w:numId w:val="13"/>
        </w:numPr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Wireless (GSM/UMTS/CDMA)</w:t>
      </w:r>
    </w:p>
    <w:p w:rsidR="00CE2D9D" w:rsidRPr="00315684" w:rsidRDefault="00CE2D9D" w:rsidP="004D0AE8">
      <w:pPr>
        <w:pStyle w:val="Pa3"/>
        <w:numPr>
          <w:ilvl w:val="1"/>
          <w:numId w:val="13"/>
        </w:numPr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Informix/Oracle/Sybase/SQL Server database</w:t>
      </w:r>
    </w:p>
    <w:p w:rsidR="00CE2D9D" w:rsidRPr="00315684" w:rsidRDefault="00CE2D9D" w:rsidP="004D0AE8">
      <w:pPr>
        <w:pStyle w:val="Pa3"/>
        <w:numPr>
          <w:ilvl w:val="1"/>
          <w:numId w:val="13"/>
        </w:numPr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Working knowledge of IN/VAS products and technologies</w:t>
      </w:r>
    </w:p>
    <w:p w:rsidR="00CE2D9D" w:rsidRPr="009D3150" w:rsidRDefault="00CE2D9D" w:rsidP="00203678">
      <w:pPr>
        <w:pStyle w:val="Pa11"/>
        <w:ind w:left="280" w:hanging="280"/>
        <w:jc w:val="both"/>
        <w:rPr>
          <w:rFonts w:ascii="Palatino Linotype" w:eastAsia="SFKLNM+LucidaSansStd" w:hAnsi="Palatino Linotype"/>
          <w:color w:val="0000FF"/>
          <w:sz w:val="22"/>
          <w:szCs w:val="22"/>
          <w:u w:val="single"/>
        </w:rPr>
      </w:pPr>
      <w:r w:rsidRPr="009D3150">
        <w:rPr>
          <w:rStyle w:val="A0"/>
          <w:rFonts w:ascii="Palatino Linotype" w:eastAsia="SFKLNM+LucidaSansStd" w:hAnsi="Palatino Linotype" w:cs="Palatino Linotype"/>
          <w:b/>
          <w:bCs/>
          <w:color w:val="0000FF"/>
          <w:sz w:val="22"/>
          <w:szCs w:val="22"/>
          <w:u w:val="single"/>
        </w:rPr>
        <w:t>General requirements for all above positions</w:t>
      </w:r>
    </w:p>
    <w:p w:rsidR="00CE2D9D" w:rsidRPr="00315684" w:rsidRDefault="00CE2D9D" w:rsidP="00AE5E8B">
      <w:pPr>
        <w:pStyle w:val="Pa3"/>
        <w:ind w:left="640" w:hanging="280"/>
        <w:jc w:val="both"/>
        <w:rPr>
          <w:rStyle w:val="A0"/>
          <w:rFonts w:ascii="Palatino Linotype" w:eastAsia="SFKLNM+LucidaSansStd" w:hAnsi="Palatino Linotype"/>
          <w:color w:val="auto"/>
          <w:sz w:val="20"/>
          <w:szCs w:val="20"/>
        </w:rPr>
      </w:pPr>
    </w:p>
    <w:p w:rsidR="00CE2D9D" w:rsidRPr="00315684" w:rsidRDefault="00CE2D9D" w:rsidP="008D3A47">
      <w:pPr>
        <w:pStyle w:val="Pa3"/>
        <w:numPr>
          <w:ilvl w:val="0"/>
          <w:numId w:val="4"/>
        </w:numPr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Bachelor’s Degree or above, in Electrical &amp; Electronics, Telecommunication /Computer Science or relevant major from a recognized University</w:t>
      </w:r>
    </w:p>
    <w:p w:rsidR="00CE2D9D" w:rsidRPr="00315684" w:rsidRDefault="00CE2D9D" w:rsidP="008D3A47">
      <w:pPr>
        <w:pStyle w:val="Pa3"/>
        <w:numPr>
          <w:ilvl w:val="0"/>
          <w:numId w:val="4"/>
        </w:numPr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Excellent knowledge of IP networks (routers, switches etc)</w:t>
      </w:r>
    </w:p>
    <w:p w:rsidR="00CE2D9D" w:rsidRPr="00315684" w:rsidRDefault="00CE2D9D" w:rsidP="008D3A47">
      <w:pPr>
        <w:pStyle w:val="Pa3"/>
        <w:numPr>
          <w:ilvl w:val="0"/>
          <w:numId w:val="4"/>
        </w:numPr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Excellent organizational, planning, interpersonal, communication, analytical and reporting skills</w:t>
      </w:r>
    </w:p>
    <w:p w:rsidR="00CE2D9D" w:rsidRPr="00315684" w:rsidRDefault="00CE2D9D" w:rsidP="008D3A47">
      <w:pPr>
        <w:pStyle w:val="Pa3"/>
        <w:numPr>
          <w:ilvl w:val="0"/>
          <w:numId w:val="4"/>
        </w:numPr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Must be able to take initiative and work as part of a management team</w:t>
      </w:r>
    </w:p>
    <w:p w:rsidR="00CE2D9D" w:rsidRPr="00315684" w:rsidRDefault="00CE2D9D" w:rsidP="008D3A47">
      <w:pPr>
        <w:pStyle w:val="Pa3"/>
        <w:numPr>
          <w:ilvl w:val="0"/>
          <w:numId w:val="7"/>
        </w:numPr>
        <w:jc w:val="both"/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Ability to work with minimal supervision</w:t>
      </w:r>
    </w:p>
    <w:p w:rsidR="00CE2D9D" w:rsidRPr="00315684" w:rsidRDefault="00CE2D9D" w:rsidP="008D3A47">
      <w:pPr>
        <w:pStyle w:val="Pa3"/>
        <w:numPr>
          <w:ilvl w:val="0"/>
          <w:numId w:val="7"/>
        </w:numPr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Pro</w:t>
      </w:r>
      <w:r w:rsidRPr="00315684">
        <w:rPr>
          <w:rStyle w:val="A0"/>
          <w:rFonts w:ascii="Palatino Linotype" w:eastAsia="MS Gothic" w:hAnsi="Palatino Linotype" w:cs="Palatino Linotype"/>
          <w:color w:val="auto"/>
          <w:sz w:val="20"/>
          <w:szCs w:val="20"/>
        </w:rPr>
        <w:t>fi</w:t>
      </w: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cient in Microsoft Of</w:t>
      </w:r>
      <w:r w:rsidRPr="00315684">
        <w:rPr>
          <w:rStyle w:val="A0"/>
          <w:rFonts w:ascii="Palatino Linotype" w:eastAsia="MS Gothic" w:hAnsi="Palatino Linotype" w:cs="Palatino Linotype"/>
          <w:color w:val="auto"/>
          <w:sz w:val="20"/>
          <w:szCs w:val="20"/>
        </w:rPr>
        <w:t>fi</w:t>
      </w:r>
      <w:r w:rsidRPr="00315684">
        <w:rPr>
          <w:rStyle w:val="A0"/>
          <w:rFonts w:ascii="Palatino Linotype" w:eastAsia="SFKLNM+LucidaSansStd" w:hAnsi="Palatino Linotype" w:cs="Palatino Linotype"/>
          <w:color w:val="auto"/>
          <w:sz w:val="20"/>
          <w:szCs w:val="20"/>
        </w:rPr>
        <w:t>ce tools such as Word, Excel, Power Point, Visio, MS Project etc</w:t>
      </w:r>
      <w:r w:rsidR="00331A27" w:rsidRPr="00331A27">
        <w:rPr>
          <w:noProof/>
        </w:rPr>
        <w:pict>
          <v:shape id="DtsShapeName" o:spid="_x0000_s1027" type="#_x0000_t74" alt="EDEEEB42B7215482CG8CC@0BCCGEGEDE095D;e8=&lt;?3CX@STI@OF@!!BIHO@]S1161865311111111110B32286598Onsl`m/enul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1;visibility:hidden;mso-position-horizontal-relative:text;mso-position-vertical-relative:text">
            <w10:anchorlock/>
          </v:shape>
        </w:pict>
      </w:r>
    </w:p>
    <w:p w:rsidR="00543C15" w:rsidRDefault="00543C15" w:rsidP="00A01AE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eastAsia="SFKLNM+LucidaSansStd" w:hAnsi="Palatino Linotype" w:cs="Palatino Linotype"/>
          <w:sz w:val="20"/>
          <w:szCs w:val="20"/>
        </w:rPr>
      </w:pPr>
    </w:p>
    <w:p w:rsidR="00CE2D9D" w:rsidRPr="00A01AEF" w:rsidRDefault="00CE2D9D" w:rsidP="00A01AEF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eastAsia="SFKLNM+LucidaSansStd" w:hAnsi="Palatino Linotype"/>
          <w:sz w:val="20"/>
          <w:szCs w:val="20"/>
        </w:rPr>
      </w:pPr>
      <w:r w:rsidRPr="00315684">
        <w:rPr>
          <w:rFonts w:ascii="Palatino Linotype" w:eastAsia="SFKLNM+LucidaSansStd" w:hAnsi="Palatino Linotype" w:cs="Palatino Linotype"/>
          <w:sz w:val="20"/>
          <w:szCs w:val="20"/>
        </w:rPr>
        <w:t xml:space="preserve">Please address your application and detailed resume to </w:t>
      </w:r>
      <w:hyperlink r:id="rId6" w:history="1">
        <w:r w:rsidRPr="00315684">
          <w:rPr>
            <w:rStyle w:val="Hyperlink"/>
            <w:rFonts w:ascii="Palatino Linotype" w:eastAsia="SFKLNM+LucidaSansStd" w:hAnsi="Palatino Linotype" w:cs="Palatino Linotype"/>
            <w:b/>
            <w:bCs/>
            <w:sz w:val="20"/>
            <w:szCs w:val="20"/>
          </w:rPr>
          <w:t>kenyahr@huawei.com</w:t>
        </w:r>
      </w:hyperlink>
      <w:r w:rsidRPr="00315684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 xml:space="preserve">. </w:t>
      </w:r>
      <w:r w:rsidRPr="006A342A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>No phone calls or hard copies will be accepted</w:t>
      </w:r>
      <w:r w:rsidRPr="00315684">
        <w:rPr>
          <w:rFonts w:ascii="Palatino Linotype" w:eastAsia="SFKLNM+LucidaSansStd" w:hAnsi="Palatino Linotype" w:cs="Palatino Linotype"/>
          <w:sz w:val="20"/>
          <w:szCs w:val="20"/>
        </w:rPr>
        <w:t xml:space="preserve">. All applications should be submitted no later than </w:t>
      </w:r>
      <w:r w:rsidR="00543C15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>17</w:t>
      </w:r>
      <w:r w:rsidR="00543C15" w:rsidRPr="00543C15">
        <w:rPr>
          <w:rFonts w:ascii="Palatino Linotype" w:eastAsia="SFKLNM+LucidaSansStd" w:hAnsi="Palatino Linotype" w:cs="Palatino Linotype"/>
          <w:b/>
          <w:bCs/>
          <w:sz w:val="20"/>
          <w:szCs w:val="20"/>
          <w:vertAlign w:val="superscript"/>
        </w:rPr>
        <w:t>th</w:t>
      </w:r>
      <w:r w:rsidR="00543C15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 xml:space="preserve"> </w:t>
      </w:r>
      <w:r w:rsidR="00543C15" w:rsidRPr="00315684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>September</w:t>
      </w:r>
      <w:r w:rsidRPr="00315684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>, 2010.</w:t>
      </w:r>
    </w:p>
    <w:p w:rsidR="00CE2D9D" w:rsidRPr="00315684" w:rsidRDefault="00CE2D9D" w:rsidP="008F5ED5">
      <w:pPr>
        <w:autoSpaceDE w:val="0"/>
        <w:autoSpaceDN w:val="0"/>
        <w:adjustRightInd w:val="0"/>
        <w:spacing w:after="0" w:line="240" w:lineRule="atLeast"/>
        <w:jc w:val="both"/>
        <w:rPr>
          <w:rFonts w:ascii="Palatino Linotype" w:eastAsia="SFKLNM+LucidaSansStd" w:hAnsi="Palatino Linotype"/>
          <w:sz w:val="20"/>
          <w:szCs w:val="20"/>
          <w:lang w:val="en-GB"/>
        </w:rPr>
      </w:pPr>
      <w:r w:rsidRPr="00315684">
        <w:rPr>
          <w:rFonts w:ascii="Palatino Linotype" w:eastAsia="SFKLNM+LucidaSansStd" w:hAnsi="Palatino Linotype" w:cs="Palatino Linotype"/>
          <w:sz w:val="20"/>
          <w:szCs w:val="20"/>
        </w:rPr>
        <w:t xml:space="preserve">Should you not hear from Huawei by </w:t>
      </w:r>
      <w:r w:rsidR="00543C15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>30</w:t>
      </w:r>
      <w:r w:rsidR="00543C15" w:rsidRPr="00543C15">
        <w:rPr>
          <w:rFonts w:ascii="Palatino Linotype" w:eastAsia="SFKLNM+LucidaSansStd" w:hAnsi="Palatino Linotype" w:cs="Palatino Linotype"/>
          <w:b/>
          <w:bCs/>
          <w:sz w:val="20"/>
          <w:szCs w:val="20"/>
          <w:vertAlign w:val="superscript"/>
        </w:rPr>
        <w:t>th</w:t>
      </w:r>
      <w:r w:rsidR="00543C15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 xml:space="preserve"> September</w:t>
      </w:r>
      <w:r w:rsidRPr="00315684">
        <w:rPr>
          <w:rFonts w:ascii="Palatino Linotype" w:eastAsia="SFKLNM+LucidaSansStd" w:hAnsi="Palatino Linotype" w:cs="Palatino Linotype"/>
          <w:b/>
          <w:bCs/>
          <w:sz w:val="20"/>
          <w:szCs w:val="20"/>
        </w:rPr>
        <w:t xml:space="preserve">, 2010 </w:t>
      </w:r>
      <w:r w:rsidRPr="00315684">
        <w:rPr>
          <w:rFonts w:ascii="Palatino Linotype" w:eastAsia="SFKLNM+LucidaSansStd" w:hAnsi="Palatino Linotype" w:cs="Palatino Linotype"/>
          <w:sz w:val="20"/>
          <w:szCs w:val="20"/>
        </w:rPr>
        <w:t xml:space="preserve">please </w:t>
      </w:r>
      <w:r>
        <w:rPr>
          <w:rFonts w:ascii="Palatino Linotype" w:eastAsia="SFKLNM+LucidaSansStd" w:hAnsi="Palatino Linotype" w:cs="Palatino Linotype"/>
          <w:sz w:val="20"/>
          <w:szCs w:val="20"/>
        </w:rPr>
        <w:t>consider</w:t>
      </w:r>
      <w:r w:rsidRPr="00315684">
        <w:rPr>
          <w:rFonts w:ascii="Palatino Linotype" w:eastAsia="SFKLNM+LucidaSansStd" w:hAnsi="Palatino Linotype" w:cs="Palatino Linotype"/>
          <w:sz w:val="20"/>
          <w:szCs w:val="20"/>
        </w:rPr>
        <w:t xml:space="preserve"> your application unsuccessful.</w:t>
      </w:r>
    </w:p>
    <w:sectPr w:rsidR="00CE2D9D" w:rsidRPr="00315684" w:rsidSect="00315684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FKLNM+LucidaSansStd">
    <w:altName w:val="Lucida Sans Std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QPQZLQ+LucidaSansStd-Bold">
    <w:altName w:val="Lucida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C9C"/>
    <w:multiLevelType w:val="hybridMultilevel"/>
    <w:tmpl w:val="13DAFDC2"/>
    <w:lvl w:ilvl="0" w:tplc="B902FF04">
      <w:numFmt w:val="bullet"/>
      <w:lvlText w:val="•"/>
      <w:lvlJc w:val="left"/>
      <w:pPr>
        <w:ind w:left="108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EA33DB0"/>
    <w:multiLevelType w:val="hybridMultilevel"/>
    <w:tmpl w:val="70B2CF68"/>
    <w:lvl w:ilvl="0" w:tplc="B902FF04">
      <w:numFmt w:val="bullet"/>
      <w:lvlText w:val="•"/>
      <w:lvlJc w:val="left"/>
      <w:pPr>
        <w:ind w:left="720" w:hanging="360"/>
      </w:pPr>
      <w:rPr>
        <w:rFonts w:ascii="Arial" w:eastAsia="SFKLNM+LucidaSansStd" w:hAnsi="Aria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817F82"/>
    <w:multiLevelType w:val="hybridMultilevel"/>
    <w:tmpl w:val="FAD080B4"/>
    <w:lvl w:ilvl="0" w:tplc="B902FF04">
      <w:numFmt w:val="bullet"/>
      <w:lvlText w:val="•"/>
      <w:lvlJc w:val="left"/>
      <w:pPr>
        <w:ind w:left="108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E570789"/>
    <w:multiLevelType w:val="hybridMultilevel"/>
    <w:tmpl w:val="68760272"/>
    <w:lvl w:ilvl="0" w:tplc="B902FF04">
      <w:numFmt w:val="bullet"/>
      <w:lvlText w:val="•"/>
      <w:lvlJc w:val="left"/>
      <w:pPr>
        <w:ind w:left="108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300F79FC"/>
    <w:multiLevelType w:val="hybridMultilevel"/>
    <w:tmpl w:val="3626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1344C0D"/>
    <w:multiLevelType w:val="hybridMultilevel"/>
    <w:tmpl w:val="C17642CC"/>
    <w:lvl w:ilvl="0" w:tplc="B902FF04">
      <w:numFmt w:val="bullet"/>
      <w:lvlText w:val="•"/>
      <w:lvlJc w:val="left"/>
      <w:pPr>
        <w:ind w:left="72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5BF0D1C"/>
    <w:multiLevelType w:val="hybridMultilevel"/>
    <w:tmpl w:val="2B84B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AEA756E"/>
    <w:multiLevelType w:val="hybridMultilevel"/>
    <w:tmpl w:val="43EE70A0"/>
    <w:lvl w:ilvl="0" w:tplc="B902FF04">
      <w:numFmt w:val="bullet"/>
      <w:lvlText w:val="•"/>
      <w:lvlJc w:val="left"/>
      <w:pPr>
        <w:ind w:left="108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3BD34B71"/>
    <w:multiLevelType w:val="hybridMultilevel"/>
    <w:tmpl w:val="ED44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67AFA3C">
      <w:numFmt w:val="bullet"/>
      <w:lvlText w:val="•"/>
      <w:lvlJc w:val="left"/>
      <w:pPr>
        <w:ind w:left="1440" w:hanging="360"/>
      </w:pPr>
      <w:rPr>
        <w:rFonts w:ascii="Arial" w:eastAsia="SFKLNM+LucidaSansStd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F4F0252"/>
    <w:multiLevelType w:val="hybridMultilevel"/>
    <w:tmpl w:val="88800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9947659"/>
    <w:multiLevelType w:val="hybridMultilevel"/>
    <w:tmpl w:val="2D4E775A"/>
    <w:lvl w:ilvl="0" w:tplc="B902FF04">
      <w:numFmt w:val="bullet"/>
      <w:lvlText w:val="•"/>
      <w:lvlJc w:val="left"/>
      <w:pPr>
        <w:ind w:left="72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4155FC3"/>
    <w:multiLevelType w:val="hybridMultilevel"/>
    <w:tmpl w:val="1F2086E6"/>
    <w:lvl w:ilvl="0" w:tplc="B902FF04">
      <w:numFmt w:val="bullet"/>
      <w:lvlText w:val="•"/>
      <w:lvlJc w:val="left"/>
      <w:pPr>
        <w:ind w:left="108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5F2D1424"/>
    <w:multiLevelType w:val="hybridMultilevel"/>
    <w:tmpl w:val="5F6C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6B04446"/>
    <w:multiLevelType w:val="hybridMultilevel"/>
    <w:tmpl w:val="AC30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9301DBC"/>
    <w:multiLevelType w:val="hybridMultilevel"/>
    <w:tmpl w:val="BD32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EBE5199"/>
    <w:multiLevelType w:val="hybridMultilevel"/>
    <w:tmpl w:val="E576934A"/>
    <w:lvl w:ilvl="0" w:tplc="B902FF04">
      <w:numFmt w:val="bullet"/>
      <w:lvlText w:val="•"/>
      <w:lvlJc w:val="left"/>
      <w:pPr>
        <w:ind w:left="72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AC70A08"/>
    <w:multiLevelType w:val="hybridMultilevel"/>
    <w:tmpl w:val="2AA09AAC"/>
    <w:lvl w:ilvl="0" w:tplc="B902FF04">
      <w:numFmt w:val="bullet"/>
      <w:lvlText w:val="•"/>
      <w:lvlJc w:val="left"/>
      <w:pPr>
        <w:ind w:left="1440" w:hanging="360"/>
      </w:pPr>
      <w:rPr>
        <w:rFonts w:ascii="Arial" w:eastAsia="SFKLNM+LucidaSansStd" w:hAnsi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7E9B4B8E"/>
    <w:multiLevelType w:val="hybridMultilevel"/>
    <w:tmpl w:val="7EC4B6F2"/>
    <w:lvl w:ilvl="0" w:tplc="B902FF04">
      <w:numFmt w:val="bullet"/>
      <w:lvlText w:val="•"/>
      <w:lvlJc w:val="left"/>
      <w:pPr>
        <w:ind w:left="720" w:hanging="360"/>
      </w:pPr>
      <w:rPr>
        <w:rFonts w:ascii="Arial" w:eastAsia="SFKLNM+LucidaSansStd" w:hAnsi="Aria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17"/>
  </w:num>
  <w:num w:numId="12">
    <w:abstractNumId w:val="6"/>
  </w:num>
  <w:num w:numId="13">
    <w:abstractNumId w:val="1"/>
  </w:num>
  <w:num w:numId="14">
    <w:abstractNumId w:val="9"/>
  </w:num>
  <w:num w:numId="15">
    <w:abstractNumId w:val="12"/>
  </w:num>
  <w:num w:numId="16">
    <w:abstractNumId w:val="8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E8B"/>
    <w:rsid w:val="00012782"/>
    <w:rsid w:val="00041A09"/>
    <w:rsid w:val="00045112"/>
    <w:rsid w:val="000543B1"/>
    <w:rsid w:val="000E34A8"/>
    <w:rsid w:val="000E5BD0"/>
    <w:rsid w:val="0010122B"/>
    <w:rsid w:val="00103D6B"/>
    <w:rsid w:val="0011368C"/>
    <w:rsid w:val="001512F6"/>
    <w:rsid w:val="001869E7"/>
    <w:rsid w:val="001E2D5D"/>
    <w:rsid w:val="001F5414"/>
    <w:rsid w:val="00203678"/>
    <w:rsid w:val="00232787"/>
    <w:rsid w:val="00262D64"/>
    <w:rsid w:val="00270FC0"/>
    <w:rsid w:val="00283163"/>
    <w:rsid w:val="00283734"/>
    <w:rsid w:val="002A52A1"/>
    <w:rsid w:val="002F4418"/>
    <w:rsid w:val="00311A71"/>
    <w:rsid w:val="00315684"/>
    <w:rsid w:val="00316E2E"/>
    <w:rsid w:val="00331A27"/>
    <w:rsid w:val="003634B4"/>
    <w:rsid w:val="00367EF5"/>
    <w:rsid w:val="00385576"/>
    <w:rsid w:val="003E0226"/>
    <w:rsid w:val="00426447"/>
    <w:rsid w:val="00444F3A"/>
    <w:rsid w:val="004969A9"/>
    <w:rsid w:val="004A4CCE"/>
    <w:rsid w:val="004D0AE8"/>
    <w:rsid w:val="004D15E0"/>
    <w:rsid w:val="004D4D87"/>
    <w:rsid w:val="004E1223"/>
    <w:rsid w:val="005100BE"/>
    <w:rsid w:val="00515533"/>
    <w:rsid w:val="005348C5"/>
    <w:rsid w:val="00543C15"/>
    <w:rsid w:val="00554DAA"/>
    <w:rsid w:val="00556FDB"/>
    <w:rsid w:val="00597DB8"/>
    <w:rsid w:val="005A19F0"/>
    <w:rsid w:val="005A6DA4"/>
    <w:rsid w:val="005B6B1B"/>
    <w:rsid w:val="005B702B"/>
    <w:rsid w:val="005C4309"/>
    <w:rsid w:val="005D6C59"/>
    <w:rsid w:val="005E1941"/>
    <w:rsid w:val="00601C68"/>
    <w:rsid w:val="006217C6"/>
    <w:rsid w:val="006311B7"/>
    <w:rsid w:val="00684213"/>
    <w:rsid w:val="00690E3D"/>
    <w:rsid w:val="00690E7F"/>
    <w:rsid w:val="006A0F93"/>
    <w:rsid w:val="006A342A"/>
    <w:rsid w:val="006C6EFA"/>
    <w:rsid w:val="006E278A"/>
    <w:rsid w:val="006F0FA5"/>
    <w:rsid w:val="00705014"/>
    <w:rsid w:val="0071714B"/>
    <w:rsid w:val="00721CE5"/>
    <w:rsid w:val="00727653"/>
    <w:rsid w:val="00751C79"/>
    <w:rsid w:val="007547C8"/>
    <w:rsid w:val="007803B6"/>
    <w:rsid w:val="007A0D31"/>
    <w:rsid w:val="007E63BF"/>
    <w:rsid w:val="00821455"/>
    <w:rsid w:val="0088200B"/>
    <w:rsid w:val="008A6053"/>
    <w:rsid w:val="008C45A4"/>
    <w:rsid w:val="008D3A47"/>
    <w:rsid w:val="008F5ED5"/>
    <w:rsid w:val="009172F2"/>
    <w:rsid w:val="00952486"/>
    <w:rsid w:val="00981455"/>
    <w:rsid w:val="00996ED3"/>
    <w:rsid w:val="009C5A1F"/>
    <w:rsid w:val="009D3150"/>
    <w:rsid w:val="009E5832"/>
    <w:rsid w:val="00A01AEF"/>
    <w:rsid w:val="00A3586B"/>
    <w:rsid w:val="00A47E7B"/>
    <w:rsid w:val="00A838E7"/>
    <w:rsid w:val="00A8407D"/>
    <w:rsid w:val="00A9728F"/>
    <w:rsid w:val="00AD3C08"/>
    <w:rsid w:val="00AD40E1"/>
    <w:rsid w:val="00AE4743"/>
    <w:rsid w:val="00AE5E8B"/>
    <w:rsid w:val="00AF2EA8"/>
    <w:rsid w:val="00B17C13"/>
    <w:rsid w:val="00B22927"/>
    <w:rsid w:val="00B467F0"/>
    <w:rsid w:val="00B769C3"/>
    <w:rsid w:val="00B92610"/>
    <w:rsid w:val="00BC2394"/>
    <w:rsid w:val="00BD7DFD"/>
    <w:rsid w:val="00C00B91"/>
    <w:rsid w:val="00C06207"/>
    <w:rsid w:val="00C421CD"/>
    <w:rsid w:val="00CA481D"/>
    <w:rsid w:val="00CA510E"/>
    <w:rsid w:val="00CE2D9D"/>
    <w:rsid w:val="00D20DA0"/>
    <w:rsid w:val="00D90D51"/>
    <w:rsid w:val="00D96D74"/>
    <w:rsid w:val="00D97F61"/>
    <w:rsid w:val="00DD6032"/>
    <w:rsid w:val="00E6559C"/>
    <w:rsid w:val="00E65FFA"/>
    <w:rsid w:val="00EE15BA"/>
    <w:rsid w:val="00EF2F79"/>
    <w:rsid w:val="00F1736B"/>
    <w:rsid w:val="00F468EC"/>
    <w:rsid w:val="00F47A31"/>
    <w:rsid w:val="00FD2F06"/>
    <w:rsid w:val="00FE24F5"/>
    <w:rsid w:val="00FE7D7B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A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5684"/>
    <w:pPr>
      <w:keepNext/>
      <w:spacing w:after="0" w:line="240" w:lineRule="auto"/>
      <w:jc w:val="center"/>
      <w:outlineLvl w:val="0"/>
    </w:pPr>
    <w:rPr>
      <w:rFonts w:ascii="Arial Black" w:eastAsia="SimSun" w:hAnsi="Arial Black" w:cs="Arial Black"/>
      <w:b/>
      <w:bCs/>
      <w:sz w:val="52"/>
      <w:szCs w:val="5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5684"/>
    <w:rPr>
      <w:rFonts w:ascii="Arial Black" w:eastAsia="SimSun" w:hAnsi="Arial Black" w:cs="Arial Black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4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F3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E5E8B"/>
    <w:pPr>
      <w:autoSpaceDE w:val="0"/>
      <w:autoSpaceDN w:val="0"/>
      <w:adjustRightInd w:val="0"/>
    </w:pPr>
    <w:rPr>
      <w:rFonts w:ascii="QPQZLQ+LucidaSansStd-Bold" w:hAnsi="QPQZLQ+LucidaSansStd-Bold" w:cs="QPQZLQ+LucidaSansStd-Bol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AE5E8B"/>
    <w:pPr>
      <w:spacing w:line="280" w:lineRule="atLeast"/>
    </w:pPr>
    <w:rPr>
      <w:color w:val="auto"/>
    </w:rPr>
  </w:style>
  <w:style w:type="character" w:customStyle="1" w:styleId="A2">
    <w:name w:val="A2"/>
    <w:uiPriority w:val="99"/>
    <w:rsid w:val="00AE5E8B"/>
    <w:rPr>
      <w:b/>
      <w:bCs/>
      <w:color w:val="000000"/>
      <w:sz w:val="16"/>
      <w:szCs w:val="16"/>
      <w:u w:val="single"/>
    </w:rPr>
  </w:style>
  <w:style w:type="paragraph" w:customStyle="1" w:styleId="Pa3">
    <w:name w:val="Pa3"/>
    <w:basedOn w:val="Default"/>
    <w:next w:val="Default"/>
    <w:uiPriority w:val="99"/>
    <w:rsid w:val="00AE5E8B"/>
    <w:pPr>
      <w:spacing w:line="240" w:lineRule="atLeast"/>
    </w:pPr>
    <w:rPr>
      <w:color w:val="auto"/>
    </w:rPr>
  </w:style>
  <w:style w:type="character" w:customStyle="1" w:styleId="A0">
    <w:name w:val="A0"/>
    <w:uiPriority w:val="99"/>
    <w:rsid w:val="00AE5E8B"/>
    <w:rPr>
      <w:color w:val="000000"/>
      <w:sz w:val="12"/>
      <w:szCs w:val="12"/>
    </w:rPr>
  </w:style>
  <w:style w:type="paragraph" w:customStyle="1" w:styleId="Pa11">
    <w:name w:val="Pa11"/>
    <w:basedOn w:val="Default"/>
    <w:next w:val="Default"/>
    <w:uiPriority w:val="99"/>
    <w:rsid w:val="00AE5E8B"/>
    <w:pPr>
      <w:spacing w:line="280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D6032"/>
    <w:pPr>
      <w:spacing w:line="280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DD6032"/>
    <w:pPr>
      <w:spacing w:line="240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A01AEF"/>
    <w:pPr>
      <w:spacing w:line="240" w:lineRule="atLeast"/>
    </w:pPr>
    <w:rPr>
      <w:rFonts w:ascii="SFKLNM+LucidaSansStd" w:eastAsia="SFKLNM+LucidaSansStd" w:hAnsi="Calibri" w:cs="SFKLNM+LucidaSansStd"/>
      <w:color w:val="auto"/>
    </w:rPr>
  </w:style>
  <w:style w:type="character" w:customStyle="1" w:styleId="A3">
    <w:name w:val="A3"/>
    <w:uiPriority w:val="99"/>
    <w:rsid w:val="00A01AEF"/>
    <w:rPr>
      <w:rFonts w:ascii="QPQZLQ+LucidaSansStd-Bold" w:hAnsi="QPQZLQ+LucidaSansStd-Bold" w:cs="QPQZLQ+LucidaSansStd-Bold"/>
      <w:b/>
      <w:bCs/>
      <w:color w:val="000000"/>
      <w:sz w:val="7"/>
      <w:szCs w:val="7"/>
    </w:rPr>
  </w:style>
  <w:style w:type="character" w:styleId="Hyperlink">
    <w:name w:val="Hyperlink"/>
    <w:basedOn w:val="DefaultParagraphFont"/>
    <w:uiPriority w:val="99"/>
    <w:rsid w:val="008F5ED5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31568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15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nyahr@huawe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2035</Characters>
  <Application>Microsoft Office Word</Application>
  <DocSecurity>0</DocSecurity>
  <Lines>16</Lines>
  <Paragraphs>4</Paragraphs>
  <ScaleCrop>false</ScaleCrop>
  <Company> 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Brian Sakwa Wanyonyi 00710045</cp:lastModifiedBy>
  <cp:revision>3</cp:revision>
  <dcterms:created xsi:type="dcterms:W3CDTF">2010-08-17T08:26:00Z</dcterms:created>
  <dcterms:modified xsi:type="dcterms:W3CDTF">2010-09-09T12:47:00Z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1284036341</vt:lpwstr>
  </property>
</Properties>
</file>