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E6" w:rsidRDefault="000A55E6" w:rsidP="00500D7B">
      <w:pPr>
        <w:jc w:val="center"/>
        <w:rPr>
          <w:b/>
          <w:u w:val="single"/>
        </w:rPr>
      </w:pPr>
    </w:p>
    <w:p w:rsidR="00FB7AC6" w:rsidRPr="008C2DAE" w:rsidRDefault="00FB7AC6" w:rsidP="00500D7B">
      <w:pPr>
        <w:jc w:val="center"/>
        <w:rPr>
          <w:b/>
          <w:u w:val="single"/>
        </w:rPr>
      </w:pPr>
      <w:r w:rsidRPr="008C2DAE">
        <w:rPr>
          <w:b/>
          <w:u w:val="single"/>
        </w:rPr>
        <w:t>SUMMARY</w:t>
      </w:r>
      <w:r w:rsidR="00500D7B" w:rsidRPr="008C2DAE">
        <w:rPr>
          <w:b/>
          <w:u w:val="single"/>
        </w:rPr>
        <w:t xml:space="preserve"> OF THE KIGF WORKING GROUP</w:t>
      </w:r>
      <w:r w:rsidRPr="008C2DAE">
        <w:rPr>
          <w:b/>
          <w:u w:val="single"/>
        </w:rPr>
        <w:t xml:space="preserve">MEETING HELD ON </w:t>
      </w:r>
    </w:p>
    <w:p w:rsidR="00FB7AC6" w:rsidRPr="008C2DAE" w:rsidRDefault="00FB7AC6" w:rsidP="00FB7AC6">
      <w:pPr>
        <w:jc w:val="center"/>
        <w:rPr>
          <w:b/>
          <w:u w:val="single"/>
        </w:rPr>
      </w:pPr>
      <w:r w:rsidRPr="008C2DAE">
        <w:rPr>
          <w:b/>
          <w:u w:val="single"/>
        </w:rPr>
        <w:t>18</w:t>
      </w:r>
      <w:r w:rsidRPr="008C2DAE">
        <w:rPr>
          <w:b/>
          <w:u w:val="single"/>
          <w:vertAlign w:val="superscript"/>
        </w:rPr>
        <w:t>TH</w:t>
      </w:r>
      <w:r w:rsidRPr="008C2DAE">
        <w:rPr>
          <w:b/>
          <w:u w:val="single"/>
        </w:rPr>
        <w:t xml:space="preserve"> APRIL, 2013 AT </w:t>
      </w:r>
      <w:proofErr w:type="spellStart"/>
      <w:r w:rsidRPr="008C2DAE">
        <w:rPr>
          <w:b/>
          <w:u w:val="single"/>
        </w:rPr>
        <w:t>Ihub</w:t>
      </w:r>
      <w:proofErr w:type="spellEnd"/>
    </w:p>
    <w:p w:rsidR="00FB7AC6" w:rsidRDefault="00FB7AC6" w:rsidP="00FB7AC6">
      <w:pPr>
        <w:rPr>
          <w:b/>
          <w:u w:val="single"/>
        </w:rPr>
      </w:pPr>
      <w:r>
        <w:rPr>
          <w:b/>
          <w:u w:val="single"/>
        </w:rPr>
        <w:t>Present:</w:t>
      </w:r>
    </w:p>
    <w:p w:rsidR="000A55E6" w:rsidRDefault="000A55E6" w:rsidP="00FB7AC6">
      <w:pPr>
        <w:pStyle w:val="ListParagraph"/>
        <w:numPr>
          <w:ilvl w:val="0"/>
          <w:numId w:val="1"/>
        </w:numPr>
        <w:sectPr w:rsidR="000A55E6" w:rsidSect="009C74CA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B7AC6" w:rsidRPr="00FB7AC6" w:rsidRDefault="00FB7AC6" w:rsidP="00FB7AC6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 xml:space="preserve">Paul </w:t>
      </w:r>
      <w:proofErr w:type="spellStart"/>
      <w:r>
        <w:t>Muchene</w:t>
      </w:r>
      <w:proofErr w:type="spellEnd"/>
      <w:r>
        <w:t xml:space="preserve"> – Meeting chair</w:t>
      </w:r>
    </w:p>
    <w:p w:rsidR="00FB7AC6" w:rsidRPr="00FB7AC6" w:rsidRDefault="00FB7AC6" w:rsidP="00FB7AC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Davis </w:t>
      </w:r>
      <w:proofErr w:type="spellStart"/>
      <w:r>
        <w:t>Onsakia</w:t>
      </w:r>
      <w:proofErr w:type="spellEnd"/>
    </w:p>
    <w:p w:rsidR="00FB7AC6" w:rsidRPr="00FB7AC6" w:rsidRDefault="00FB7AC6" w:rsidP="00FB7AC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Jane </w:t>
      </w:r>
      <w:proofErr w:type="spellStart"/>
      <w:r>
        <w:t>Muriuki</w:t>
      </w:r>
      <w:proofErr w:type="spellEnd"/>
    </w:p>
    <w:p w:rsidR="00FB7AC6" w:rsidRPr="00FB7AC6" w:rsidRDefault="00FB7AC6" w:rsidP="00FB7AC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Gideon </w:t>
      </w:r>
      <w:proofErr w:type="spellStart"/>
      <w:r>
        <w:t>Rop</w:t>
      </w:r>
      <w:proofErr w:type="spellEnd"/>
    </w:p>
    <w:p w:rsidR="00FB7AC6" w:rsidRPr="00FB7AC6" w:rsidRDefault="00FB7AC6" w:rsidP="00FB7AC6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Liz </w:t>
      </w:r>
      <w:proofErr w:type="spellStart"/>
      <w:r>
        <w:t>Orembo</w:t>
      </w:r>
      <w:proofErr w:type="spellEnd"/>
      <w:r>
        <w:t>- Taking notes</w:t>
      </w:r>
    </w:p>
    <w:p w:rsidR="000A55E6" w:rsidRDefault="000A55E6" w:rsidP="00FB7AC6">
      <w:pPr>
        <w:rPr>
          <w:b/>
          <w:u w:val="single"/>
        </w:rPr>
      </w:pPr>
    </w:p>
    <w:p w:rsidR="00FB7AC6" w:rsidRDefault="00FB7AC6" w:rsidP="00FB7AC6">
      <w:pPr>
        <w:rPr>
          <w:b/>
          <w:u w:val="single"/>
        </w:rPr>
      </w:pPr>
      <w:r w:rsidRPr="00FB7AC6">
        <w:rPr>
          <w:b/>
          <w:u w:val="single"/>
        </w:rPr>
        <w:t>Apologies:</w:t>
      </w:r>
    </w:p>
    <w:p w:rsidR="00FB7AC6" w:rsidRPr="00FB7AC6" w:rsidRDefault="00FB7AC6" w:rsidP="00FB7AC6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Barrack </w:t>
      </w:r>
      <w:proofErr w:type="spellStart"/>
      <w:r>
        <w:t>Ot</w:t>
      </w:r>
      <w:r w:rsidR="000A55E6">
        <w:t>i</w:t>
      </w:r>
      <w:r>
        <w:t>eno</w:t>
      </w:r>
      <w:proofErr w:type="spellEnd"/>
    </w:p>
    <w:p w:rsidR="000A55E6" w:rsidRDefault="000A55E6" w:rsidP="00500D7B">
      <w:pPr>
        <w:rPr>
          <w:b/>
          <w:u w:val="single"/>
        </w:rPr>
        <w:sectPr w:rsidR="000A55E6" w:rsidSect="000A55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1396" w:rsidRPr="00151396" w:rsidRDefault="00FB7AC6" w:rsidP="00500D7B">
      <w:pPr>
        <w:rPr>
          <w:b/>
          <w:u w:val="single"/>
        </w:rPr>
      </w:pPr>
      <w:r>
        <w:rPr>
          <w:b/>
          <w:u w:val="single"/>
        </w:rPr>
        <w:lastRenderedPageBreak/>
        <w:t xml:space="preserve">1.  </w:t>
      </w:r>
      <w:r w:rsidR="00151396" w:rsidRPr="00151396">
        <w:rPr>
          <w:b/>
          <w:u w:val="single"/>
        </w:rPr>
        <w:t>UPDATES</w:t>
      </w:r>
    </w:p>
    <w:p w:rsidR="00500D7B" w:rsidRDefault="00FB7AC6" w:rsidP="00500D7B">
      <w:r>
        <w:t xml:space="preserve">The team </w:t>
      </w:r>
      <w:r w:rsidR="000A55E6">
        <w:t>made a conclusion on the call for</w:t>
      </w:r>
      <w:r>
        <w:t xml:space="preserve"> topics. </w:t>
      </w:r>
      <w:r w:rsidR="00D94492">
        <w:t>The topics are to be lifted to the KIGF and ISOC KE website after approval from the members.</w:t>
      </w:r>
    </w:p>
    <w:p w:rsidR="00106678" w:rsidRDefault="00106678" w:rsidP="00500D7B">
      <w:r>
        <w:t xml:space="preserve">The team needs to choose moderators for both online and the physical events. It was agreed that the </w:t>
      </w:r>
      <w:r w:rsidR="008C2DAE">
        <w:t xml:space="preserve">moderators should be familiar </w:t>
      </w:r>
      <w:r w:rsidR="008C2DAE">
        <w:rPr>
          <w:rFonts w:hint="eastAsia"/>
          <w:lang w:eastAsia="zh-CN"/>
        </w:rPr>
        <w:t>with</w:t>
      </w:r>
      <w:r>
        <w:t xml:space="preserve"> the subject matters.</w:t>
      </w:r>
    </w:p>
    <w:p w:rsidR="000A55E6" w:rsidRPr="008C2DAE" w:rsidRDefault="008C2DAE" w:rsidP="00500D7B">
      <w:pPr>
        <w:rPr>
          <w:rFonts w:hint="eastAsia"/>
          <w:b/>
          <w:u w:val="single"/>
          <w:lang w:eastAsia="zh-CN"/>
        </w:rPr>
      </w:pPr>
      <w:r>
        <w:rPr>
          <w:b/>
          <w:u w:val="single"/>
          <w:lang w:eastAsia="zh-CN"/>
        </w:rPr>
        <w:t>2.</w:t>
      </w:r>
      <w:r w:rsidRPr="008C2DAE">
        <w:rPr>
          <w:b/>
          <w:u w:val="single"/>
        </w:rPr>
        <w:t xml:space="preserve"> Venue</w:t>
      </w:r>
    </w:p>
    <w:p w:rsidR="00500D7B" w:rsidRDefault="000A55E6" w:rsidP="00500D7B">
      <w:r>
        <w:t>Strathmore will</w:t>
      </w:r>
      <w:r w:rsidR="00D94492">
        <w:t xml:space="preserve"> provide</w:t>
      </w:r>
      <w:r w:rsidR="00500D7B">
        <w:t xml:space="preserve"> comfortable sitting place</w:t>
      </w:r>
      <w:r w:rsidR="00D94492">
        <w:t>s</w:t>
      </w:r>
      <w:r w:rsidR="00500D7B">
        <w:t xml:space="preserve"> for</w:t>
      </w:r>
      <w:r w:rsidR="00801F94">
        <w:t xml:space="preserve"> 12</w:t>
      </w:r>
      <w:r w:rsidR="00D94492">
        <w:t xml:space="preserve">0 people. The team is to </w:t>
      </w:r>
      <w:r w:rsidR="00500D7B">
        <w:t>work on rem</w:t>
      </w:r>
      <w:r w:rsidR="00106678">
        <w:t xml:space="preserve">ote participation in Multimedia University </w:t>
      </w:r>
      <w:r>
        <w:t xml:space="preserve">and </w:t>
      </w:r>
      <w:proofErr w:type="spellStart"/>
      <w:r>
        <w:t>iHub</w:t>
      </w:r>
      <w:proofErr w:type="spellEnd"/>
      <w:r w:rsidR="00531358">
        <w:t>.</w:t>
      </w:r>
      <w:r w:rsidR="00106678">
        <w:t xml:space="preserve"> There were suggestions for the te</w:t>
      </w:r>
      <w:r>
        <w:t>am to do an outreach program to</w:t>
      </w:r>
      <w:r w:rsidR="00106678">
        <w:t xml:space="preserve"> the student</w:t>
      </w:r>
      <w:r>
        <w:t>s</w:t>
      </w:r>
      <w:r w:rsidR="00106678">
        <w:t xml:space="preserve"> so that they can be familiar with the event as well as ISOC.</w:t>
      </w:r>
    </w:p>
    <w:p w:rsidR="00D94492" w:rsidRPr="008C2DAE" w:rsidRDefault="008C2DAE" w:rsidP="00500D7B">
      <w:pPr>
        <w:rPr>
          <w:b/>
          <w:u w:val="single"/>
        </w:rPr>
      </w:pPr>
      <w:r>
        <w:rPr>
          <w:b/>
          <w:u w:val="single"/>
          <w:lang w:eastAsia="zh-CN"/>
        </w:rPr>
        <w:t>3.</w:t>
      </w:r>
      <w:r w:rsidRPr="008C2DAE">
        <w:rPr>
          <w:b/>
          <w:u w:val="single"/>
        </w:rPr>
        <w:t xml:space="preserve"> Publicity</w:t>
      </w:r>
    </w:p>
    <w:p w:rsidR="00D94492" w:rsidRDefault="00D94492" w:rsidP="00500D7B">
      <w:r>
        <w:t>We can get the media</w:t>
      </w:r>
      <w:r w:rsidR="00106678">
        <w:t xml:space="preserve"> and other stakeholders informed</w:t>
      </w:r>
      <w:r>
        <w:t xml:space="preserve"> about the event through Strathmore’s PR</w:t>
      </w:r>
      <w:r w:rsidR="00106678">
        <w:t>, social media sites and ICT Africa</w:t>
      </w:r>
      <w:r>
        <w:t xml:space="preserve">. The meeting suggested that we use </w:t>
      </w:r>
      <w:proofErr w:type="spellStart"/>
      <w:r w:rsidRPr="00D94492">
        <w:rPr>
          <w:i/>
        </w:rPr>
        <w:t>eventbrite</w:t>
      </w:r>
      <w:proofErr w:type="spellEnd"/>
      <w:r>
        <w:t xml:space="preserve"> for registration.</w:t>
      </w:r>
    </w:p>
    <w:p w:rsidR="00D52C2D" w:rsidRPr="008C2DAE" w:rsidRDefault="008C2DAE" w:rsidP="00500D7B">
      <w:pPr>
        <w:rPr>
          <w:b/>
          <w:u w:val="single"/>
        </w:rPr>
      </w:pPr>
      <w:r w:rsidRPr="008C2DAE">
        <w:rPr>
          <w:rFonts w:hint="eastAsia"/>
          <w:b/>
          <w:u w:val="single"/>
          <w:lang w:eastAsia="zh-CN"/>
        </w:rPr>
        <w:t xml:space="preserve">4. </w:t>
      </w:r>
      <w:r w:rsidR="00D52C2D" w:rsidRPr="008C2DAE">
        <w:rPr>
          <w:b/>
          <w:u w:val="single"/>
        </w:rPr>
        <w:t>Sponsorship</w:t>
      </w:r>
    </w:p>
    <w:p w:rsidR="00122B84" w:rsidRDefault="00106678" w:rsidP="00500D7B">
      <w:pPr>
        <w:rPr>
          <w:rFonts w:hint="eastAsia"/>
          <w:lang w:eastAsia="zh-CN"/>
        </w:rPr>
      </w:pPr>
      <w:bookmarkStart w:id="0" w:name="_GoBack"/>
      <w:bookmarkEnd w:id="0"/>
      <w:r>
        <w:t>Ali volunteered to sponsor for the KIGF website. Paul is to have a meeting with the representatives for 3 mice and brief them on what the chapter wants.</w:t>
      </w:r>
    </w:p>
    <w:p w:rsidR="00122B84" w:rsidRDefault="000A55E6" w:rsidP="00500D7B">
      <w:r>
        <w:t>The</w:t>
      </w:r>
      <w:r w:rsidR="008C2DAE">
        <w:rPr>
          <w:rFonts w:hint="eastAsia"/>
          <w:lang w:eastAsia="zh-CN"/>
        </w:rPr>
        <w:t>re were suggestions for</w:t>
      </w:r>
      <w:r w:rsidR="008C2DAE">
        <w:t xml:space="preserve"> </w:t>
      </w:r>
      <w:r w:rsidR="008C2DAE">
        <w:rPr>
          <w:rFonts w:hint="eastAsia"/>
          <w:lang w:eastAsia="zh-CN"/>
        </w:rPr>
        <w:t>C</w:t>
      </w:r>
      <w:r>
        <w:t>ommonwealth</w:t>
      </w:r>
      <w:r w:rsidR="008C2DAE">
        <w:rPr>
          <w:rFonts w:hint="eastAsia"/>
          <w:lang w:eastAsia="zh-CN"/>
        </w:rPr>
        <w:t xml:space="preserve"> to</w:t>
      </w:r>
      <w:r>
        <w:t xml:space="preserve"> </w:t>
      </w:r>
      <w:r w:rsidR="00122B84">
        <w:t xml:space="preserve">come in </w:t>
      </w:r>
      <w:r w:rsidR="008C2DAE">
        <w:t xml:space="preserve">as </w:t>
      </w:r>
      <w:r w:rsidR="008C2DAE">
        <w:rPr>
          <w:lang w:eastAsia="zh-CN"/>
        </w:rPr>
        <w:t xml:space="preserve">a </w:t>
      </w:r>
      <w:r w:rsidR="008C2DAE">
        <w:t xml:space="preserve">sponsor </w:t>
      </w:r>
      <w:r w:rsidR="008C2DAE">
        <w:rPr>
          <w:rFonts w:hint="eastAsia"/>
          <w:lang w:eastAsia="zh-CN"/>
        </w:rPr>
        <w:t>and</w:t>
      </w:r>
      <w:r>
        <w:t xml:space="preserve"> cater for transport and meals for the panelists</w:t>
      </w:r>
      <w:r w:rsidR="00122B84">
        <w:t xml:space="preserve">. </w:t>
      </w:r>
    </w:p>
    <w:p w:rsidR="00122B84" w:rsidRDefault="00122B84" w:rsidP="00122B84">
      <w:r>
        <w:t>The meeting agreed that the working group should reach UNESCO to provide links for partners</w:t>
      </w:r>
      <w:r w:rsidR="008C2DAE">
        <w:t>hip and also to take part as</w:t>
      </w:r>
      <w:r>
        <w:t xml:space="preserve"> panelist.</w:t>
      </w:r>
    </w:p>
    <w:p w:rsidR="00122B84" w:rsidRDefault="00122B84" w:rsidP="00500D7B"/>
    <w:p w:rsidR="00122B84" w:rsidRPr="008C2DAE" w:rsidRDefault="008C2DAE" w:rsidP="008C2DAE">
      <w:pPr>
        <w:pStyle w:val="ListParagraph"/>
        <w:numPr>
          <w:ilvl w:val="0"/>
          <w:numId w:val="1"/>
        </w:numPr>
        <w:rPr>
          <w:rFonts w:hint="eastAsia"/>
          <w:b/>
          <w:u w:val="single"/>
          <w:lang w:eastAsia="zh-CN"/>
        </w:rPr>
      </w:pPr>
      <w:r w:rsidRPr="008C2DAE">
        <w:rPr>
          <w:b/>
          <w:u w:val="single"/>
          <w:lang w:eastAsia="zh-CN"/>
        </w:rPr>
        <w:lastRenderedPageBreak/>
        <w:t>Invitations</w:t>
      </w:r>
    </w:p>
    <w:p w:rsidR="008C2DAE" w:rsidRPr="008C2DAE" w:rsidRDefault="008C2DAE" w:rsidP="008C2DAE">
      <w:pPr>
        <w:ind w:left="360"/>
        <w:rPr>
          <w:rFonts w:hint="eastAsia"/>
          <w:lang w:eastAsia="zh-CN"/>
        </w:rPr>
      </w:pPr>
      <w:r>
        <w:rPr>
          <w:rFonts w:hint="eastAsia"/>
          <w:lang w:eastAsia="zh-CN"/>
        </w:rPr>
        <w:t>The team will start working on key invitations next week. The invitations should also include the new cabinet secretary and other people in government.</w:t>
      </w:r>
    </w:p>
    <w:p w:rsidR="008C2DAE" w:rsidRDefault="008C2DAE" w:rsidP="00500D7B">
      <w:pPr>
        <w:rPr>
          <w:rFonts w:hint="eastAsia"/>
          <w:lang w:eastAsia="zh-CN"/>
        </w:rPr>
      </w:pPr>
    </w:p>
    <w:p w:rsidR="00801F94" w:rsidRDefault="008C2DAE" w:rsidP="00500D7B">
      <w:r>
        <w:rPr>
          <w:rFonts w:hint="eastAsia"/>
          <w:lang w:eastAsia="zh-CN"/>
        </w:rPr>
        <w:t xml:space="preserve">The meeting </w:t>
      </w:r>
      <w:r>
        <w:rPr>
          <w:lang w:eastAsia="zh-CN"/>
        </w:rPr>
        <w:t xml:space="preserve">ended </w:t>
      </w:r>
      <w:r>
        <w:t>at</w:t>
      </w:r>
      <w:r w:rsidR="00801F94">
        <w:t xml:space="preserve"> 7.12</w:t>
      </w:r>
    </w:p>
    <w:p w:rsidR="00613F26" w:rsidRDefault="00613F26" w:rsidP="00500D7B"/>
    <w:p w:rsidR="00613F26" w:rsidRDefault="00613F26" w:rsidP="00500D7B"/>
    <w:p w:rsidR="00500D7B" w:rsidRDefault="00500D7B" w:rsidP="00500D7B"/>
    <w:p w:rsidR="00500D7B" w:rsidRPr="00500D7B" w:rsidRDefault="00500D7B" w:rsidP="00500D7B"/>
    <w:sectPr w:rsidR="00500D7B" w:rsidRPr="00500D7B" w:rsidSect="000A55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84" w:rsidRDefault="00122B84" w:rsidP="00122B84">
      <w:pPr>
        <w:spacing w:after="0" w:line="240" w:lineRule="auto"/>
      </w:pPr>
      <w:r>
        <w:separator/>
      </w:r>
    </w:p>
  </w:endnote>
  <w:endnote w:type="continuationSeparator" w:id="1">
    <w:p w:rsidR="00122B84" w:rsidRDefault="00122B84" w:rsidP="00122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84" w:rsidRDefault="00122B84" w:rsidP="00122B84">
      <w:pPr>
        <w:spacing w:after="0" w:line="240" w:lineRule="auto"/>
      </w:pPr>
      <w:r>
        <w:separator/>
      </w:r>
    </w:p>
  </w:footnote>
  <w:footnote w:type="continuationSeparator" w:id="1">
    <w:p w:rsidR="00122B84" w:rsidRDefault="00122B84" w:rsidP="00122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B84" w:rsidRDefault="000A55E6" w:rsidP="000A55E6">
    <w:pPr>
      <w:pStyle w:val="Header"/>
      <w:jc w:val="center"/>
    </w:pPr>
    <w:r>
      <w:rPr>
        <w:noProof/>
        <w:lang w:val="en-GB" w:eastAsia="zh-CN"/>
      </w:rPr>
      <w:drawing>
        <wp:inline distT="0" distB="0" distL="0" distR="0">
          <wp:extent cx="4476750" cy="923925"/>
          <wp:effectExtent l="19050" t="0" r="0" b="0"/>
          <wp:docPr id="4" name="Picture 4" descr="https://lh5.googleusercontent.com/9VNFNoDbsuoX1QvQf5e8r9FrjSmj4Kdqb5-EOWGYOJ88uKXFN9AV-XU16Glg08Kn5vhjpoefGeVQZl2VOCf8BozdttSPWFn3f_cyQRVqRUwM3WxYfW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9VNFNoDbsuoX1QvQf5e8r9FrjSmj4Kdqb5-EOWGYOJ88uKXFN9AV-XU16Glg08Kn5vhjpoefGeVQZl2VOCf8BozdttSPWFn3f_cyQRVqRUwM3WxYfW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3A1"/>
    <w:multiLevelType w:val="hybridMultilevel"/>
    <w:tmpl w:val="6AD85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7B21"/>
    <w:multiLevelType w:val="hybridMultilevel"/>
    <w:tmpl w:val="C3EE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0D7B"/>
    <w:rsid w:val="000A55E6"/>
    <w:rsid w:val="000F3B44"/>
    <w:rsid w:val="00106678"/>
    <w:rsid w:val="00122B84"/>
    <w:rsid w:val="00151396"/>
    <w:rsid w:val="00500D7B"/>
    <w:rsid w:val="00531358"/>
    <w:rsid w:val="00613F26"/>
    <w:rsid w:val="00801F94"/>
    <w:rsid w:val="008C2DAE"/>
    <w:rsid w:val="0092249C"/>
    <w:rsid w:val="009C74CA"/>
    <w:rsid w:val="00A94CD7"/>
    <w:rsid w:val="00C25B93"/>
    <w:rsid w:val="00D52C2D"/>
    <w:rsid w:val="00D94492"/>
    <w:rsid w:val="00F66F81"/>
    <w:rsid w:val="00FB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B84"/>
  </w:style>
  <w:style w:type="paragraph" w:styleId="Footer">
    <w:name w:val="footer"/>
    <w:basedOn w:val="Normal"/>
    <w:link w:val="FooterChar"/>
    <w:uiPriority w:val="99"/>
    <w:unhideWhenUsed/>
    <w:rsid w:val="0012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B84"/>
  </w:style>
  <w:style w:type="paragraph" w:styleId="BalloonText">
    <w:name w:val="Balloon Text"/>
    <w:basedOn w:val="Normal"/>
    <w:link w:val="BalloonTextChar"/>
    <w:uiPriority w:val="99"/>
    <w:semiHidden/>
    <w:unhideWhenUsed/>
    <w:rsid w:val="0012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.N.N</dc:creator>
  <cp:lastModifiedBy>confucius</cp:lastModifiedBy>
  <cp:revision>7</cp:revision>
  <dcterms:created xsi:type="dcterms:W3CDTF">2013-05-18T00:56:00Z</dcterms:created>
  <dcterms:modified xsi:type="dcterms:W3CDTF">2013-05-21T13:50:00Z</dcterms:modified>
</cp:coreProperties>
</file>